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64D7" w:rsidRDefault="007064D7" w:rsidP="007064D7">
      <w:pPr>
        <w:pStyle w:val="a4"/>
        <w:ind w:left="-426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74FF9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МБОУ Бобровская СОШ №1  </w:t>
      </w:r>
    </w:p>
    <w:p w:rsidR="007064D7" w:rsidRDefault="007064D7" w:rsidP="007064D7">
      <w:pPr>
        <w:pStyle w:val="a4"/>
        <w:ind w:left="-426"/>
        <w:jc w:val="right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Дегтерева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Ирина Ивановна, учитель начальных классов</w:t>
      </w:r>
      <w:r w:rsidRPr="00974FF9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   </w:t>
      </w:r>
    </w:p>
    <w:p w:rsidR="007064D7" w:rsidRDefault="007064D7" w:rsidP="008E1D46">
      <w:pPr>
        <w:shd w:val="clear" w:color="auto" w:fill="FFFFFF"/>
        <w:spacing w:after="0" w:line="360" w:lineRule="auto"/>
        <w:jc w:val="both"/>
        <w:textAlignment w:val="baseline"/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236CCE" w:rsidRPr="007064D7" w:rsidRDefault="00236CCE" w:rsidP="008E1D46">
      <w:pPr>
        <w:shd w:val="clear" w:color="auto" w:fill="FFFFFF"/>
        <w:spacing w:after="0" w:line="360" w:lineRule="auto"/>
        <w:jc w:val="both"/>
        <w:textAlignment w:val="baseline"/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7064D7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Внекл</w:t>
      </w:r>
      <w:r w:rsidR="007064D7" w:rsidRPr="007064D7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ассное мероприятие «С заботой о птицах</w:t>
      </w:r>
      <w:r w:rsidR="00474416" w:rsidRPr="007064D7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»</w:t>
      </w:r>
    </w:p>
    <w:p w:rsidR="00236CCE" w:rsidRPr="00236CCE" w:rsidRDefault="00236CCE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236CCE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Цель: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236CCE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заинтересовать </w:t>
      </w:r>
      <w:r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учащихся </w:t>
      </w:r>
      <w:r w:rsidRPr="00236CCE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экологическими проблемами (забота о птицах, охрана и помощь человека), показать значение птиц в природе и жизни человека, воспитывать любовь, заботу и интерес к пернатым друзьям, вызвать эмоциональный отклик, развивать творческие способности детей, обогащать детско-родительские отношения опытом совместной деятельности.</w:t>
      </w:r>
    </w:p>
    <w:p w:rsidR="00236CCE" w:rsidRPr="00236CCE" w:rsidRDefault="00236CCE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</w:pPr>
      <w:r w:rsidRPr="00236CCE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Задачи.</w:t>
      </w:r>
    </w:p>
    <w:p w:rsidR="00236CCE" w:rsidRPr="00236CCE" w:rsidRDefault="00236CCE" w:rsidP="008E1D46">
      <w:pPr>
        <w:pStyle w:val="a3"/>
        <w:shd w:val="clear" w:color="auto" w:fill="FFFFFF"/>
        <w:spacing w:before="260" w:beforeAutospacing="0" w:after="260" w:afterAutospacing="0" w:line="360" w:lineRule="auto"/>
        <w:ind w:left="284"/>
        <w:jc w:val="both"/>
        <w:rPr>
          <w:color w:val="111111"/>
          <w:sz w:val="28"/>
          <w:szCs w:val="28"/>
        </w:rPr>
      </w:pPr>
      <w:r>
        <w:rPr>
          <w:rFonts w:ascii="Arial" w:hAnsi="Arial" w:cs="Arial"/>
          <w:color w:val="111111"/>
          <w:sz w:val="30"/>
          <w:szCs w:val="30"/>
          <w:shd w:val="clear" w:color="auto" w:fill="FFFFFF"/>
        </w:rPr>
        <w:t xml:space="preserve">• </w:t>
      </w:r>
      <w:r w:rsidRPr="00236CCE">
        <w:rPr>
          <w:color w:val="111111"/>
          <w:sz w:val="28"/>
          <w:szCs w:val="28"/>
        </w:rPr>
        <w:t>формирование основ экол</w:t>
      </w:r>
      <w:r>
        <w:rPr>
          <w:color w:val="111111"/>
          <w:sz w:val="28"/>
          <w:szCs w:val="28"/>
        </w:rPr>
        <w:t>огического мировоззрения и куль</w:t>
      </w:r>
      <w:r w:rsidRPr="00236CCE">
        <w:rPr>
          <w:color w:val="111111"/>
          <w:sz w:val="28"/>
          <w:szCs w:val="28"/>
        </w:rPr>
        <w:t>туры;</w:t>
      </w:r>
    </w:p>
    <w:p w:rsidR="00236CCE" w:rsidRPr="00236CCE" w:rsidRDefault="00236CCE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236CCE">
        <w:rPr>
          <w:color w:val="111111"/>
          <w:sz w:val="28"/>
          <w:szCs w:val="28"/>
        </w:rPr>
        <w:t>• расширение представлений о предметах и явлениях природы, растительном и животном мире, правилах поведения в природе, о существующих взаимосвязях;</w:t>
      </w:r>
    </w:p>
    <w:p w:rsidR="00236CCE" w:rsidRDefault="00236CCE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236CCE">
        <w:rPr>
          <w:color w:val="111111"/>
          <w:sz w:val="28"/>
          <w:szCs w:val="28"/>
        </w:rPr>
        <w:t>• развитие познавательных интересов, наблюдательности, любви к природе, бережного отношения к ней.</w:t>
      </w:r>
    </w:p>
    <w:p w:rsidR="00C5574F" w:rsidRPr="00885511" w:rsidRDefault="00C5574F" w:rsidP="008E1D46">
      <w:pPr>
        <w:numPr>
          <w:ilvl w:val="0"/>
          <w:numId w:val="4"/>
        </w:numPr>
        <w:tabs>
          <w:tab w:val="clear" w:pos="720"/>
          <w:tab w:val="num" w:pos="284"/>
        </w:tabs>
        <w:suppressAutoHyphens/>
        <w:spacing w:after="0" w:line="360" w:lineRule="auto"/>
        <w:ind w:left="-426" w:firstLine="7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885511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Планируемые результаты:</w:t>
      </w:r>
    </w:p>
    <w:p w:rsidR="00C5574F" w:rsidRPr="00974FF9" w:rsidRDefault="00C5574F" w:rsidP="008E1D46">
      <w:pPr>
        <w:numPr>
          <w:ilvl w:val="0"/>
          <w:numId w:val="2"/>
        </w:numPr>
        <w:suppressAutoHyphens/>
        <w:spacing w:after="0" w:line="36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74FF9">
        <w:rPr>
          <w:rFonts w:ascii="Times New Roman" w:eastAsia="Times New Roman" w:hAnsi="Times New Roman" w:cs="Times New Roman"/>
          <w:b/>
          <w:i/>
          <w:sz w:val="28"/>
          <w:szCs w:val="28"/>
          <w:lang w:eastAsia="ar-SA"/>
        </w:rPr>
        <w:t>Личностные:</w:t>
      </w:r>
      <w:r w:rsidRPr="00974F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развитие творческих способностей и логического мышления,  </w:t>
      </w:r>
      <w:r w:rsidRPr="00974FF9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уважение к чужому труду и результатам труда,</w:t>
      </w:r>
      <w:r w:rsidRPr="00974FF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ar-SA"/>
        </w:rPr>
        <w:t xml:space="preserve"> предпосылки для готовности самостоятельно оценивать успешность своей деятельности на основе предложенных критериев</w:t>
      </w:r>
    </w:p>
    <w:p w:rsidR="00C5574F" w:rsidRPr="00C5574F" w:rsidRDefault="00C5574F" w:rsidP="008E1D46">
      <w:pPr>
        <w:numPr>
          <w:ilvl w:val="0"/>
          <w:numId w:val="2"/>
        </w:numPr>
        <w:suppressAutoHyphens/>
        <w:spacing w:after="0" w:line="360" w:lineRule="auto"/>
        <w:ind w:left="-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74FF9">
        <w:rPr>
          <w:rFonts w:ascii="Times New Roman" w:hAnsi="Times New Roman" w:cs="Times New Roman"/>
          <w:b/>
          <w:i/>
          <w:sz w:val="28"/>
          <w:szCs w:val="28"/>
        </w:rPr>
        <w:t>Предметные:</w:t>
      </w:r>
      <w:r w:rsidRPr="00C5574F">
        <w:rPr>
          <w:color w:val="000000"/>
          <w:sz w:val="28"/>
          <w:szCs w:val="28"/>
          <w:shd w:val="clear" w:color="auto" w:fill="FFFFFF"/>
        </w:rPr>
        <w:t xml:space="preserve"> </w:t>
      </w:r>
      <w:r w:rsidRPr="00C557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используя свой жизненный опыт и информацию, полученную на уроках, подбирать необходимые материалы для составления текстов в соответствии с поставленной задачей; отбирать и выстраивать оптимальную технологическую последовательность реализации предложенного учителем замысла</w:t>
      </w:r>
      <w:proofErr w:type="gramStart"/>
      <w:r w:rsidRPr="00C557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C5574F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5574F" w:rsidRPr="00ED638D" w:rsidRDefault="00C5574F" w:rsidP="008E1D46">
      <w:pPr>
        <w:pStyle w:val="a5"/>
        <w:numPr>
          <w:ilvl w:val="0"/>
          <w:numId w:val="3"/>
        </w:numPr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D638D">
        <w:rPr>
          <w:rFonts w:ascii="Times New Roman" w:hAnsi="Times New Roman" w:cs="Times New Roman"/>
          <w:b/>
          <w:i/>
          <w:sz w:val="28"/>
          <w:szCs w:val="28"/>
        </w:rPr>
        <w:t>Метапредметные</w:t>
      </w:r>
      <w:proofErr w:type="spellEnd"/>
      <w:r w:rsidRPr="00ED638D">
        <w:rPr>
          <w:rFonts w:ascii="Times New Roman" w:hAnsi="Times New Roman" w:cs="Times New Roman"/>
          <w:sz w:val="28"/>
          <w:szCs w:val="28"/>
        </w:rPr>
        <w:t>:</w:t>
      </w:r>
    </w:p>
    <w:p w:rsidR="00C5574F" w:rsidRPr="00ED638D" w:rsidRDefault="00C5574F" w:rsidP="008E1D46">
      <w:pPr>
        <w:spacing w:after="0" w:line="360" w:lineRule="auto"/>
        <w:ind w:left="-426"/>
        <w:jc w:val="both"/>
        <w:rPr>
          <w:color w:val="000000"/>
          <w:sz w:val="28"/>
          <w:szCs w:val="28"/>
          <w:shd w:val="clear" w:color="auto" w:fill="FFFFFF"/>
        </w:rPr>
      </w:pPr>
      <w:r w:rsidRPr="00ED638D">
        <w:rPr>
          <w:rFonts w:ascii="Times New Roman" w:hAnsi="Times New Roman" w:cs="Times New Roman"/>
          <w:b/>
          <w:i/>
          <w:sz w:val="28"/>
          <w:szCs w:val="28"/>
        </w:rPr>
        <w:lastRenderedPageBreak/>
        <w:t>- регулятивные</w:t>
      </w:r>
      <w:proofErr w:type="gramStart"/>
      <w:r w:rsidRPr="00ED638D">
        <w:rPr>
          <w:rFonts w:ascii="Times New Roman" w:hAnsi="Times New Roman" w:cs="Times New Roman"/>
          <w:b/>
          <w:i/>
          <w:sz w:val="28"/>
          <w:szCs w:val="28"/>
        </w:rPr>
        <w:t xml:space="preserve"> :</w:t>
      </w:r>
      <w:proofErr w:type="gramEnd"/>
      <w:r w:rsidRPr="00ED638D">
        <w:rPr>
          <w:rFonts w:ascii="Times New Roman" w:hAnsi="Times New Roman" w:cs="Times New Roman"/>
          <w:sz w:val="28"/>
          <w:szCs w:val="28"/>
        </w:rPr>
        <w:t xml:space="preserve"> </w:t>
      </w:r>
      <w:r w:rsidRPr="00ED638D">
        <w:rPr>
          <w:rFonts w:ascii="Times New Roman" w:hAnsi="Times New Roman" w:cs="Times New Roman"/>
          <w:sz w:val="28"/>
          <w:szCs w:val="28"/>
          <w:shd w:val="clear" w:color="auto" w:fill="FFFFFF"/>
        </w:rPr>
        <w:t>учить принимать и сохранять учебную цель; формировать умени</w:t>
      </w:r>
      <w:r w:rsidR="0004094D" w:rsidRPr="00ED638D">
        <w:rPr>
          <w:rFonts w:ascii="Times New Roman" w:hAnsi="Times New Roman" w:cs="Times New Roman"/>
          <w:sz w:val="28"/>
          <w:szCs w:val="28"/>
          <w:shd w:val="clear" w:color="auto" w:fill="FFFFFF"/>
        </w:rPr>
        <w:t>е осуществлять взаимоконтроль; у</w:t>
      </w:r>
      <w:r w:rsidRPr="00ED638D">
        <w:rPr>
          <w:rFonts w:ascii="Times New Roman" w:hAnsi="Times New Roman" w:cs="Times New Roman"/>
          <w:sz w:val="28"/>
          <w:szCs w:val="28"/>
          <w:shd w:val="clear" w:color="auto" w:fill="FFFFFF"/>
        </w:rPr>
        <w:t>чить определять и формулировать цель и последовательность действий.</w:t>
      </w:r>
    </w:p>
    <w:p w:rsidR="00C5574F" w:rsidRPr="00ED638D" w:rsidRDefault="00C5574F" w:rsidP="008E1D46">
      <w:pPr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ED638D">
        <w:rPr>
          <w:rFonts w:ascii="Times New Roman" w:hAnsi="Times New Roman" w:cs="Times New Roman"/>
          <w:b/>
          <w:i/>
          <w:sz w:val="28"/>
          <w:szCs w:val="28"/>
        </w:rPr>
        <w:t>- познавательные</w:t>
      </w:r>
      <w:proofErr w:type="gramStart"/>
      <w:r w:rsidRPr="00ED638D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:</w:t>
      </w:r>
      <w:proofErr w:type="gramEnd"/>
      <w:r w:rsidRPr="00ED638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D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осуществлять актуализацию личного жизненного опыта, проводить аналогии между изучаемым материалом и собственным опытом; развивать  творческие способности, трудолюбие, самостоятельность и инициативу.</w:t>
      </w:r>
    </w:p>
    <w:p w:rsidR="00C5574F" w:rsidRPr="00ED638D" w:rsidRDefault="00C5574F" w:rsidP="008E1D46">
      <w:pPr>
        <w:pStyle w:val="a4"/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ED638D">
        <w:rPr>
          <w:rFonts w:ascii="Times New Roman" w:hAnsi="Times New Roman" w:cs="Times New Roman"/>
          <w:b/>
          <w:i/>
          <w:sz w:val="28"/>
          <w:szCs w:val="28"/>
        </w:rPr>
        <w:t>- коммуникативные:</w:t>
      </w:r>
      <w:r w:rsidRPr="00ED638D">
        <w:rPr>
          <w:rFonts w:ascii="Times New Roman" w:hAnsi="Times New Roman" w:cs="Times New Roman"/>
          <w:sz w:val="28"/>
          <w:szCs w:val="28"/>
        </w:rPr>
        <w:t xml:space="preserve"> </w:t>
      </w:r>
      <w:r w:rsidRPr="00ED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интерес к общению и групповой работе, учить строить понятные для собеседника высказывания; содействовать развитию коммуникабельности, взаимопомощи, целеустремленности, умение оформлять свои мысли в устной форме, слушать и понимать речь других</w:t>
      </w:r>
    </w:p>
    <w:p w:rsidR="00C5574F" w:rsidRPr="00ED638D" w:rsidRDefault="00C5574F" w:rsidP="008E1D46">
      <w:pPr>
        <w:pStyle w:val="a4"/>
        <w:spacing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ED638D">
        <w:rPr>
          <w:rFonts w:ascii="Times New Roman" w:hAnsi="Times New Roman" w:cs="Times New Roman"/>
          <w:b/>
          <w:i/>
          <w:sz w:val="28"/>
          <w:szCs w:val="28"/>
        </w:rPr>
        <w:t>личностные:</w:t>
      </w:r>
      <w:r w:rsidRPr="00ED638D">
        <w:rPr>
          <w:rFonts w:ascii="Times New Roman" w:hAnsi="Times New Roman" w:cs="Times New Roman"/>
          <w:sz w:val="28"/>
          <w:szCs w:val="28"/>
        </w:rPr>
        <w:t xml:space="preserve"> </w:t>
      </w:r>
      <w:r w:rsidRPr="00ED63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положительное отношение к учению, воспитывать желание сохранения народных традиций, желание осуществлять добрые дела.</w:t>
      </w:r>
    </w:p>
    <w:p w:rsidR="00C5574F" w:rsidRPr="00974FF9" w:rsidRDefault="00C5574F" w:rsidP="008E1D46">
      <w:pPr>
        <w:spacing w:line="360" w:lineRule="auto"/>
        <w:ind w:left="-426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5574F" w:rsidRDefault="00C5574F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jc w:val="both"/>
        <w:rPr>
          <w:color w:val="111111"/>
          <w:sz w:val="28"/>
          <w:szCs w:val="28"/>
        </w:rPr>
      </w:pPr>
    </w:p>
    <w:p w:rsidR="00474416" w:rsidRPr="00ED638D" w:rsidRDefault="0004094D" w:rsidP="00B26BFA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rPr>
          <w:b/>
          <w:color w:val="111111"/>
          <w:sz w:val="28"/>
          <w:szCs w:val="28"/>
        </w:rPr>
      </w:pPr>
      <w:proofErr w:type="gramStart"/>
      <w:r w:rsidRPr="00ED638D">
        <w:rPr>
          <w:rStyle w:val="c5"/>
          <w:b/>
          <w:bCs/>
          <w:color w:val="000000"/>
          <w:sz w:val="28"/>
          <w:szCs w:val="28"/>
          <w:shd w:val="clear" w:color="auto" w:fill="FFFFFF"/>
        </w:rPr>
        <w:t xml:space="preserve">Оборудование и инструменты: </w:t>
      </w:r>
      <w:r w:rsidRPr="00ED638D">
        <w:rPr>
          <w:rStyle w:val="c4"/>
          <w:color w:val="000000"/>
          <w:sz w:val="28"/>
          <w:szCs w:val="28"/>
          <w:shd w:val="clear" w:color="auto" w:fill="FFFFFF"/>
        </w:rPr>
        <w:t>проектор и компьютер, аудиозапись  «Расскажите, птицы!»,  фигурка птички,  накопл</w:t>
      </w:r>
      <w:r w:rsidR="00B26BFA">
        <w:rPr>
          <w:rStyle w:val="c4"/>
          <w:color w:val="000000"/>
          <w:sz w:val="28"/>
          <w:szCs w:val="28"/>
          <w:shd w:val="clear" w:color="auto" w:fill="FFFFFF"/>
        </w:rPr>
        <w:t xml:space="preserve">енный иллюстративный и печатный </w:t>
      </w:r>
      <w:r w:rsidRPr="00ED638D">
        <w:rPr>
          <w:rStyle w:val="c4"/>
          <w:color w:val="000000"/>
          <w:sz w:val="28"/>
          <w:szCs w:val="28"/>
          <w:shd w:val="clear" w:color="auto" w:fill="FFFFFF"/>
        </w:rPr>
        <w:t>материал,</w:t>
      </w:r>
      <w:r w:rsidR="00B26BFA">
        <w:rPr>
          <w:color w:val="000000"/>
          <w:sz w:val="28"/>
          <w:szCs w:val="28"/>
          <w:shd w:val="clear" w:color="auto" w:fill="FFFFFF"/>
        </w:rPr>
        <w:t xml:space="preserve"> </w:t>
      </w:r>
      <w:r w:rsidRPr="00ED638D">
        <w:rPr>
          <w:rStyle w:val="c4"/>
          <w:color w:val="000000"/>
          <w:sz w:val="28"/>
          <w:szCs w:val="28"/>
          <w:shd w:val="clear" w:color="auto" w:fill="FFFFFF"/>
        </w:rPr>
        <w:t>фотографии и рисунки птиц, карточки с заданиями, запись «Голоса птиц» презентация «Знаешь ли ты птиц?</w:t>
      </w:r>
      <w:proofErr w:type="gramEnd"/>
    </w:p>
    <w:p w:rsidR="00474416" w:rsidRDefault="00474416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Ход урока</w:t>
      </w:r>
    </w:p>
    <w:p w:rsidR="00236CCE" w:rsidRPr="00ED638D" w:rsidRDefault="00ED638D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426"/>
        <w:jc w:val="both"/>
        <w:rPr>
          <w:b/>
          <w:color w:val="000000"/>
          <w:sz w:val="28"/>
          <w:szCs w:val="28"/>
        </w:rPr>
      </w:pPr>
      <w:r w:rsidRPr="00ED638D">
        <w:rPr>
          <w:b/>
          <w:color w:val="000000"/>
          <w:sz w:val="28"/>
          <w:szCs w:val="28"/>
          <w:lang w:val="en-US"/>
        </w:rPr>
        <w:t>I</w:t>
      </w:r>
      <w:r w:rsidRPr="00ED638D">
        <w:rPr>
          <w:b/>
          <w:color w:val="000000"/>
          <w:sz w:val="28"/>
          <w:szCs w:val="28"/>
        </w:rPr>
        <w:t>.Организационный момент (музыкальный)</w:t>
      </w:r>
    </w:p>
    <w:p w:rsidR="00ED638D" w:rsidRPr="00900548" w:rsidRDefault="00ED638D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Снится ночью пауку</w:t>
      </w:r>
    </w:p>
    <w:p w:rsidR="00ED638D" w:rsidRPr="00900548" w:rsidRDefault="00ED638D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Чудо-юдо на суку.</w:t>
      </w:r>
    </w:p>
    <w:p w:rsidR="00ED638D" w:rsidRPr="00900548" w:rsidRDefault="00ED638D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Длинный клюв и два крыла.</w:t>
      </w:r>
    </w:p>
    <w:p w:rsidR="00ED638D" w:rsidRPr="00900548" w:rsidRDefault="00ED638D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Прилетит — плохи дела.</w:t>
      </w:r>
    </w:p>
    <w:p w:rsidR="00ED638D" w:rsidRPr="00900548" w:rsidRDefault="00ED638D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А кого паук боится?</w:t>
      </w:r>
    </w:p>
    <w:p w:rsidR="00ED638D" w:rsidRPr="00ED638D" w:rsidRDefault="00ED638D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Угадали? Это…</w:t>
      </w:r>
      <w:proofErr w:type="gramStart"/>
      <w:r w:rsidRPr="0090054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?</w:t>
      </w:r>
      <w:proofErr w:type="gramEnd"/>
    </w:p>
    <w:p w:rsidR="00ED638D" w:rsidRPr="00ED638D" w:rsidRDefault="00ED638D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jc w:val="both"/>
        <w:rPr>
          <w:rStyle w:val="c4"/>
          <w:color w:val="000000"/>
          <w:sz w:val="28"/>
          <w:szCs w:val="28"/>
          <w:shd w:val="clear" w:color="auto" w:fill="FFFFFF"/>
        </w:rPr>
      </w:pPr>
      <w:r w:rsidRPr="00ED638D">
        <w:rPr>
          <w:color w:val="000000"/>
          <w:sz w:val="28"/>
          <w:szCs w:val="28"/>
        </w:rPr>
        <w:lastRenderedPageBreak/>
        <w:t xml:space="preserve">Звучит </w:t>
      </w:r>
      <w:r w:rsidRPr="00ED638D">
        <w:rPr>
          <w:rStyle w:val="c4"/>
          <w:color w:val="000000"/>
          <w:sz w:val="28"/>
          <w:szCs w:val="28"/>
          <w:shd w:val="clear" w:color="auto" w:fill="FFFFFF"/>
        </w:rPr>
        <w:t>аудиозапись  «Расскажите, птицы!»</w:t>
      </w:r>
    </w:p>
    <w:p w:rsidR="00ED638D" w:rsidRPr="00ED638D" w:rsidRDefault="00ED638D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426"/>
        <w:jc w:val="both"/>
        <w:rPr>
          <w:b/>
          <w:color w:val="000000"/>
          <w:sz w:val="28"/>
          <w:szCs w:val="28"/>
        </w:rPr>
      </w:pPr>
      <w:r w:rsidRPr="00ED638D">
        <w:rPr>
          <w:b/>
          <w:color w:val="000000"/>
          <w:sz w:val="28"/>
          <w:szCs w:val="28"/>
          <w:lang w:val="en-US"/>
        </w:rPr>
        <w:t>II</w:t>
      </w:r>
      <w:r w:rsidRPr="00ED638D">
        <w:rPr>
          <w:b/>
          <w:color w:val="000000"/>
          <w:sz w:val="28"/>
          <w:szCs w:val="28"/>
        </w:rPr>
        <w:t>.Мотивация внеурочной деятельности</w:t>
      </w:r>
    </w:p>
    <w:p w:rsidR="00ED638D" w:rsidRPr="00ED638D" w:rsidRDefault="00ED638D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протяжении многих лет в школе проходит акция «Покорми птиц!». На территории России обитает более семисот видов пернатых. Это многомиллионное «население» приносит огромную пользу на всей земле.</w:t>
      </w:r>
      <w:r w:rsidRPr="00ED638D">
        <w:rPr>
          <w:color w:val="000000"/>
        </w:rPr>
        <w:t xml:space="preserve"> </w:t>
      </w:r>
      <w:r w:rsidRPr="00ED638D">
        <w:rPr>
          <w:color w:val="000000"/>
          <w:sz w:val="28"/>
          <w:szCs w:val="28"/>
        </w:rPr>
        <w:t xml:space="preserve">Колибри и </w:t>
      </w:r>
      <w:proofErr w:type="spellStart"/>
      <w:r w:rsidRPr="00ED638D">
        <w:rPr>
          <w:color w:val="000000"/>
          <w:sz w:val="28"/>
          <w:szCs w:val="28"/>
        </w:rPr>
        <w:t>нектарницы</w:t>
      </w:r>
      <w:proofErr w:type="spellEnd"/>
      <w:r w:rsidRPr="00ED638D">
        <w:rPr>
          <w:color w:val="000000"/>
          <w:sz w:val="28"/>
          <w:szCs w:val="28"/>
        </w:rPr>
        <w:t xml:space="preserve"> опыляют тропические растения.</w:t>
      </w:r>
    </w:p>
    <w:p w:rsidR="00ED638D" w:rsidRPr="00ED638D" w:rsidRDefault="00ED638D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ED638D">
        <w:rPr>
          <w:color w:val="000000"/>
          <w:sz w:val="28"/>
          <w:szCs w:val="28"/>
        </w:rPr>
        <w:t>Сойки распространяют семена.</w:t>
      </w:r>
    </w:p>
    <w:p w:rsidR="00ED638D" w:rsidRPr="00ED638D" w:rsidRDefault="00ED638D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ED638D">
        <w:rPr>
          <w:color w:val="000000"/>
          <w:sz w:val="28"/>
          <w:szCs w:val="28"/>
        </w:rPr>
        <w:t>Ночные и дневные хищные птицы уничтожают грызунов.</w:t>
      </w:r>
    </w:p>
    <w:p w:rsidR="00ED638D" w:rsidRDefault="00ED638D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D638D">
        <w:rPr>
          <w:color w:val="000000"/>
          <w:sz w:val="28"/>
          <w:szCs w:val="28"/>
        </w:rPr>
        <w:t>Птицы поедают вредных насекомых</w:t>
      </w:r>
    </w:p>
    <w:p w:rsidR="00ED638D" w:rsidRDefault="00ED638D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(Показ иллюстраций)</w:t>
      </w:r>
    </w:p>
    <w:p w:rsidR="00ED638D" w:rsidRPr="0079387A" w:rsidRDefault="00ED638D" w:rsidP="008E1D46">
      <w:pPr>
        <w:pStyle w:val="a4"/>
        <w:spacing w:line="360" w:lineRule="auto"/>
        <w:ind w:left="-426" w:firstLine="85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387A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9387A">
        <w:rPr>
          <w:rFonts w:ascii="Times New Roman" w:hAnsi="Times New Roman" w:cs="Times New Roman"/>
          <w:b/>
          <w:sz w:val="28"/>
          <w:szCs w:val="28"/>
        </w:rPr>
        <w:t>.</w:t>
      </w:r>
      <w:r w:rsidRPr="007064D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79387A">
        <w:rPr>
          <w:rFonts w:ascii="Times New Roman" w:hAnsi="Times New Roman" w:cs="Times New Roman"/>
          <w:b/>
          <w:sz w:val="28"/>
          <w:szCs w:val="28"/>
        </w:rPr>
        <w:t>Актуализация  знаний</w:t>
      </w:r>
      <w:proofErr w:type="gramEnd"/>
      <w:r w:rsidRPr="0079387A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ED638D" w:rsidRPr="007064D7" w:rsidRDefault="00ED638D" w:rsidP="008E1D46">
      <w:pPr>
        <w:spacing w:line="360" w:lineRule="auto"/>
        <w:ind w:left="-426" w:firstLine="85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387A">
        <w:rPr>
          <w:rFonts w:ascii="Times New Roman" w:hAnsi="Times New Roman" w:cs="Times New Roman"/>
          <w:b/>
          <w:sz w:val="28"/>
          <w:szCs w:val="28"/>
        </w:rPr>
        <w:t>Создание проблемной ситуации.</w:t>
      </w:r>
    </w:p>
    <w:p w:rsidR="00ED638D" w:rsidRDefault="00ED638D" w:rsidP="008E1D46">
      <w:pPr>
        <w:spacing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Учащиеся сообщают </w:t>
      </w:r>
      <w:r w:rsidR="001608F2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информацию о разных </w:t>
      </w:r>
      <w:r w:rsidRPr="00ED638D">
        <w:rPr>
          <w:rFonts w:ascii="Times New Roman" w:hAnsi="Times New Roman" w:cs="Times New Roman"/>
          <w:color w:val="000000"/>
          <w:sz w:val="28"/>
          <w:szCs w:val="28"/>
        </w:rPr>
        <w:t xml:space="preserve"> птиц</w:t>
      </w:r>
      <w:r w:rsidR="001608F2">
        <w:rPr>
          <w:rFonts w:ascii="Times New Roman" w:hAnsi="Times New Roman" w:cs="Times New Roman"/>
          <w:color w:val="000000"/>
          <w:sz w:val="28"/>
          <w:szCs w:val="28"/>
        </w:rPr>
        <w:t xml:space="preserve">ах и их роли в спасении </w:t>
      </w:r>
      <w:r w:rsidRPr="00ED638D">
        <w:rPr>
          <w:rFonts w:ascii="Times New Roman" w:hAnsi="Times New Roman" w:cs="Times New Roman"/>
          <w:color w:val="000000"/>
          <w:sz w:val="28"/>
          <w:szCs w:val="28"/>
        </w:rPr>
        <w:t xml:space="preserve"> жизни человека</w:t>
      </w:r>
      <w:r w:rsidR="001608F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 ученик.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608F2">
        <w:rPr>
          <w:rFonts w:ascii="Times New Roman" w:hAnsi="Times New Roman" w:cs="Times New Roman"/>
          <w:sz w:val="28"/>
          <w:szCs w:val="28"/>
        </w:rPr>
        <w:t xml:space="preserve">Клак-Клак – это домашняя курица, проживавшая в Алма-Центре, штат Висконсин. Героиней она стала утром 27 декабря 2012 года.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Деннис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Муравска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и его жена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Сьюзан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Котей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спали, когда Клак-Клак, которая находилась в подвале, разбудила их своим кудахтаньем в 6:15 утра.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Деннис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подумал, что это слишком странно и встал, чтобы посмотреть, что её беспокоит. Тогда он и обнаружил, что его гараж охвачен огнём и скоро огонь перекинется на остальную часть его дома. Оказалось, что детекторы задымления в гараже не сработали и не подали сигнал о пожаре. 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Деннис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тут же разбудил свою жену, и они выбежали из дома, едва успев спасти свои жизни. Клак-Клак не успевала за ними, но позже пожарные нашли её живой. Оказалось, что первоначально владельцем курицы был сосед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Денниса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, который собирался её зарезать из-за того, что она не несла яйца.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Деннис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</w:t>
      </w:r>
      <w:r w:rsidRPr="001608F2">
        <w:rPr>
          <w:rFonts w:ascii="Times New Roman" w:hAnsi="Times New Roman" w:cs="Times New Roman"/>
          <w:sz w:val="28"/>
          <w:szCs w:val="28"/>
        </w:rPr>
        <w:lastRenderedPageBreak/>
        <w:t>пожалел курицу, потому что у неё была больная нога, и он попросил своего соседа отдать её ему.</w:t>
      </w: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(Показ иллюстраций)</w:t>
      </w: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ученик.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608F2">
        <w:rPr>
          <w:rFonts w:ascii="Times New Roman" w:hAnsi="Times New Roman" w:cs="Times New Roman"/>
          <w:sz w:val="28"/>
          <w:szCs w:val="28"/>
        </w:rPr>
        <w:t xml:space="preserve">Попугай-монах Вилли принадлежал женщине по имени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Меган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Ховард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, проживавшей в Денвере, штат Колорадо. Однажды, в ноябре 2008 года, когда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Ховард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нянчила малышку по имени Ханна, Вилли заметил, что ребёнок поперхнулся едой и стал задыхаться. (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Ховард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в тот момент вышла из комнаты в ванную.) Попугай стал хлопать крыльями и кричать. Когда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Ховард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вернулась, чтобы посмотреть на птицу, попугай сел и стал кричать «мама-бэби», потому</w:t>
      </w:r>
      <w:r>
        <w:rPr>
          <w:rFonts w:ascii="Times New Roman" w:hAnsi="Times New Roman" w:cs="Times New Roman"/>
          <w:sz w:val="28"/>
          <w:szCs w:val="28"/>
        </w:rPr>
        <w:t xml:space="preserve"> что ребёнок уже начал синеть. 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Ховард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бросилась к Ханне как раз вовремя, чтобы достать пищу из горла малышки и спасти ей жизнь. Вилли был награждён премией Красного Креста как животное-спасатель – он стал первым попугаем, удостоенным этой чести. Позже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Ховард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сказала: «Если бы Вилли не предупредил меня, я бы, наверное, не успела вернуться из ванной, потому что девочка уже была почти синей». </w:t>
      </w: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(Показ иллюстраций)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ученик</w:t>
      </w:r>
    </w:p>
    <w:p w:rsidR="001608F2" w:rsidRP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608F2">
        <w:rPr>
          <w:rFonts w:ascii="Times New Roman" w:hAnsi="Times New Roman" w:cs="Times New Roman"/>
          <w:sz w:val="28"/>
          <w:szCs w:val="28"/>
        </w:rPr>
        <w:t xml:space="preserve">В 390-м году до р. X. дикие народы галлы напали на римлян. Римляне не могли с ними справиться, и которые убежали совсем вон из города, а которые заперлись в кремле. Кремль этот назывался Капитолий. Остались только в городе одни сенаторы. Галлы вошли в город, перебили всех сенаторов и сожгли Рим. В середине Рима оставался только кремль — Капитолий, куда не могли добраться галлы. Галлам хотелось разграбить Капитолий, потому что они знали, что там много богатств. Но Капитолий стоял на крутой горе: с одной стороны были стены и ворота, а с другой был крутой обрыв. Ночью </w:t>
      </w:r>
      <w:r w:rsidRPr="001608F2">
        <w:rPr>
          <w:rFonts w:ascii="Times New Roman" w:hAnsi="Times New Roman" w:cs="Times New Roman"/>
          <w:sz w:val="28"/>
          <w:szCs w:val="28"/>
        </w:rPr>
        <w:lastRenderedPageBreak/>
        <w:t xml:space="preserve">галлы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украдкою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полезли из-под обрыва на Капитолий: они поддерживали друг друга снизу и передавали друг другу копья и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мечи</w:t>
      </w:r>
      <w:proofErr w:type="gramStart"/>
      <w:r w:rsidRPr="001608F2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1608F2">
        <w:rPr>
          <w:rFonts w:ascii="Times New Roman" w:hAnsi="Times New Roman" w:cs="Times New Roman"/>
          <w:sz w:val="28"/>
          <w:szCs w:val="28"/>
        </w:rPr>
        <w:t>ак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они потихоньку взобрались на обрыв, ни одна собака не услыхала </w:t>
      </w:r>
      <w:proofErr w:type="spellStart"/>
      <w:r w:rsidRPr="001608F2">
        <w:rPr>
          <w:rFonts w:ascii="Times New Roman" w:hAnsi="Times New Roman" w:cs="Times New Roman"/>
          <w:sz w:val="28"/>
          <w:szCs w:val="28"/>
        </w:rPr>
        <w:t>их.Они</w:t>
      </w:r>
      <w:proofErr w:type="spellEnd"/>
      <w:r w:rsidRPr="001608F2">
        <w:rPr>
          <w:rFonts w:ascii="Times New Roman" w:hAnsi="Times New Roman" w:cs="Times New Roman"/>
          <w:sz w:val="28"/>
          <w:szCs w:val="28"/>
        </w:rPr>
        <w:t xml:space="preserve"> уже полезли через стену, как вдруг гуси почуяли народ, загоготали и захлопали крыльями. Один римлянин проснулся, бросился к стене и сбил под обрыв одного галла. Галл упал и свалил за собою других. Тогда сбежались римляне и стали кидать бревна и каменья под обрыв и перебили много галлов. Потом пришла помощь к Риму, и галлов прогнали.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608F2">
        <w:rPr>
          <w:rFonts w:ascii="Times New Roman" w:hAnsi="Times New Roman" w:cs="Times New Roman"/>
          <w:sz w:val="28"/>
          <w:szCs w:val="28"/>
        </w:rPr>
        <w:t>С тех пор римляне в память этого дня завели у себя праздник. Жрецы идут наряженные по городу; один из них несет гуся, а за ним на веревке тащат собаку. И народ подходит к гусю и кланяется ему и жрецу: для гусей дают дары, а собаку бьют палками до тех нор, пока она не издохнет.</w:t>
      </w: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(Показ иллюстраций)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4 ученик.</w:t>
      </w:r>
    </w:p>
    <w:p w:rsid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608F2">
        <w:rPr>
          <w:rFonts w:ascii="Times New Roman" w:hAnsi="Times New Roman" w:cs="Times New Roman"/>
          <w:sz w:val="28"/>
          <w:szCs w:val="28"/>
        </w:rPr>
        <w:t>Самая примечательная особенность внешнего вида клеста — его клюв, кончи</w:t>
      </w:r>
      <w:r w:rsidRPr="001608F2">
        <w:rPr>
          <w:rFonts w:ascii="Times New Roman" w:hAnsi="Times New Roman" w:cs="Times New Roman"/>
          <w:sz w:val="28"/>
          <w:szCs w:val="28"/>
        </w:rPr>
        <w:softHyphen/>
        <w:t>ки которого перекрещиваются. Старинная леген</w:t>
      </w:r>
      <w:r w:rsidRPr="001608F2">
        <w:rPr>
          <w:rFonts w:ascii="Times New Roman" w:hAnsi="Times New Roman" w:cs="Times New Roman"/>
          <w:sz w:val="28"/>
          <w:szCs w:val="28"/>
        </w:rPr>
        <w:softHyphen/>
        <w:t>да гласит, что когда Иисус Христос был распят на Кресте, к нему прилетели клесты и стали клювами вынимать колючки из тернового вен</w:t>
      </w:r>
      <w:r w:rsidRPr="001608F2">
        <w:rPr>
          <w:rFonts w:ascii="Times New Roman" w:hAnsi="Times New Roman" w:cs="Times New Roman"/>
          <w:sz w:val="28"/>
          <w:szCs w:val="28"/>
        </w:rPr>
        <w:softHyphen/>
        <w:t>ца. Пытались вытащить и гвозди, которыми руки и ноги Христа были прибиты к Кресту. Но это оказалось им не под силу, и кончики клювов у птиц перекрестились, а перья, испачканные кровью, стали красными. За это в некоторых странах клестов зовут «христовыми птицами».</w:t>
      </w: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(Показ иллюстраций)</w:t>
      </w: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Птицы приносят пользу?</w:t>
      </w: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Можно сказать, что они друзья природы, наши друзья?</w:t>
      </w: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Трудно им переносить суровую зиму?</w:t>
      </w: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B26BFA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Проблема: Как же мы можем помочь птицам?</w:t>
      </w: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</w:rPr>
      </w:pP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5-й ученик: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Мы достали дощечки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И пилу с молотком.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На дощатом крылечке,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Стоим маленький дом.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6-й ученик: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Домик с круглым оконцем,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Возле дома порог.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Чтобы утром на солнце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 Греться скворушка мог.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7-й ученик: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Домик с крышей тесовой,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Гордость наших ребят,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Вот скворечня готова,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А скворцы не летят.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8-й ученик: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Вышел дедушка-дворник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Посидеть на крыльцо.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А в соседней деревне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Прилетели давно.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9-й ученик: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Слышен щебет над крышей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Птичий радостный гам.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lastRenderedPageBreak/>
        <w:t>Тише! Дедушка! Тише!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Это, кажется, к нам.</w:t>
      </w:r>
    </w:p>
    <w:p w:rsidR="00FF34C2" w:rsidRPr="007064D7" w:rsidRDefault="00FF34C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Учитель предлагает рассмотреть одну из страниц электронной книги «Зимующие птицы», устраивает поединок «Птичья столовая». Выясняется, дети  назвали не всех птиц</w:t>
      </w:r>
      <w:r w:rsidR="008E1D46" w:rsidRPr="007064D7">
        <w:rPr>
          <w:color w:val="000000"/>
          <w:sz w:val="28"/>
          <w:szCs w:val="28"/>
        </w:rPr>
        <w:t>, поэтому вниманию ребят демонстрируются слайды «Птицы родного края»</w:t>
      </w:r>
    </w:p>
    <w:p w:rsidR="001608F2" w:rsidRPr="007064D7" w:rsidRDefault="00445B98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(Приложение 3)</w:t>
      </w:r>
    </w:p>
    <w:p w:rsidR="001608F2" w:rsidRPr="007064D7" w:rsidRDefault="001608F2" w:rsidP="008E1D46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7064D7">
        <w:rPr>
          <w:b/>
          <w:color w:val="000000"/>
          <w:sz w:val="28"/>
          <w:szCs w:val="28"/>
          <w:lang w:val="en-US"/>
        </w:rPr>
        <w:t>IV</w:t>
      </w:r>
      <w:r w:rsidRPr="007064D7">
        <w:rPr>
          <w:b/>
          <w:color w:val="000000"/>
          <w:sz w:val="28"/>
          <w:szCs w:val="28"/>
        </w:rPr>
        <w:t>. Эксперимент</w:t>
      </w:r>
      <w:r w:rsidRPr="007064D7">
        <w:rPr>
          <w:rFonts w:ascii="Verdana" w:hAnsi="Verdana"/>
          <w:b/>
          <w:color w:val="000000"/>
          <w:sz w:val="28"/>
          <w:szCs w:val="28"/>
        </w:rPr>
        <w:t xml:space="preserve"> </w:t>
      </w:r>
      <w:r w:rsidRPr="007064D7">
        <w:rPr>
          <w:b/>
          <w:color w:val="000000"/>
          <w:sz w:val="28"/>
          <w:szCs w:val="28"/>
        </w:rPr>
        <w:t>«У кого кормушка лучше»</w:t>
      </w:r>
    </w:p>
    <w:p w:rsidR="00FF34C2" w:rsidRPr="007064D7" w:rsidRDefault="00FF34C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Подведение итогов конкурса «У кого кормушка лучше».</w:t>
      </w:r>
    </w:p>
    <w:p w:rsidR="00FF34C2" w:rsidRPr="007064D7" w:rsidRDefault="00FF34C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64D7">
        <w:rPr>
          <w:color w:val="000000"/>
          <w:sz w:val="28"/>
          <w:szCs w:val="28"/>
        </w:rPr>
        <w:t>Дети на протяжении акции наполняли кормушки кормом и следили, сколько птиц прилетает к их кормушке и каких.</w:t>
      </w:r>
    </w:p>
    <w:p w:rsidR="00445B98" w:rsidRPr="007064D7" w:rsidRDefault="00BD7F14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(Приложение 1</w:t>
      </w:r>
      <w:bookmarkStart w:id="0" w:name="_GoBack"/>
      <w:bookmarkEnd w:id="0"/>
      <w:r w:rsidR="00445B98" w:rsidRPr="007064D7">
        <w:rPr>
          <w:color w:val="000000"/>
          <w:sz w:val="28"/>
          <w:szCs w:val="28"/>
        </w:rPr>
        <w:t>)</w:t>
      </w:r>
    </w:p>
    <w:p w:rsidR="00FF34C2" w:rsidRPr="007064D7" w:rsidRDefault="00FF34C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FF34C2" w:rsidRDefault="00FF34C2" w:rsidP="008E1D46">
      <w:pPr>
        <w:pStyle w:val="a3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FF34C2">
        <w:rPr>
          <w:b/>
          <w:color w:val="000000"/>
          <w:lang w:val="en-US"/>
        </w:rPr>
        <w:t>V</w:t>
      </w:r>
      <w:r w:rsidRPr="00FF34C2">
        <w:rPr>
          <w:b/>
          <w:color w:val="000000"/>
        </w:rPr>
        <w:t>.</w:t>
      </w:r>
      <w:r w:rsidRPr="00FF34C2">
        <w:rPr>
          <w:b/>
          <w:color w:val="000000"/>
          <w:sz w:val="28"/>
          <w:szCs w:val="28"/>
        </w:rPr>
        <w:t xml:space="preserve"> Обмен опытом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Дети дают информацию о кормах и показывают их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Решение проблемы. «Правила подкормки птиц»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ind w:hanging="360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1.</w:t>
      </w:r>
      <w:r>
        <w:rPr>
          <w:color w:val="000000"/>
          <w:sz w:val="14"/>
          <w:szCs w:val="14"/>
        </w:rPr>
        <w:t>      </w:t>
      </w:r>
      <w:r>
        <w:rPr>
          <w:color w:val="000000"/>
        </w:rPr>
        <w:t>Во время подкормки птиц не сорите в лесу, парке, саду;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ind w:hanging="360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2.</w:t>
      </w:r>
      <w:r>
        <w:rPr>
          <w:color w:val="000000"/>
          <w:sz w:val="14"/>
          <w:szCs w:val="14"/>
        </w:rPr>
        <w:t>      </w:t>
      </w:r>
      <w:r>
        <w:rPr>
          <w:color w:val="000000"/>
        </w:rPr>
        <w:t>Не оставляйте там газеты, пакеты, жестяные банки и коробки.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ind w:hanging="360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3.</w:t>
      </w:r>
      <w:r>
        <w:rPr>
          <w:color w:val="000000"/>
          <w:sz w:val="14"/>
          <w:szCs w:val="14"/>
        </w:rPr>
        <w:t>      </w:t>
      </w:r>
      <w:r>
        <w:rPr>
          <w:color w:val="000000"/>
        </w:rPr>
        <w:t>Кормушки для птиц должны быть очень скромными.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ind w:hanging="360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4.</w:t>
      </w:r>
      <w:r>
        <w:rPr>
          <w:color w:val="000000"/>
          <w:sz w:val="14"/>
          <w:szCs w:val="14"/>
        </w:rPr>
        <w:t>      </w:t>
      </w:r>
      <w:r>
        <w:rPr>
          <w:color w:val="000000"/>
        </w:rPr>
        <w:t>Корма в кормушках должно быть не много  и только нужного птицам.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ind w:hanging="360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5.</w:t>
      </w:r>
      <w:r>
        <w:rPr>
          <w:color w:val="000000"/>
          <w:sz w:val="14"/>
          <w:szCs w:val="14"/>
        </w:rPr>
        <w:t>      </w:t>
      </w:r>
      <w:r>
        <w:rPr>
          <w:color w:val="000000"/>
        </w:rPr>
        <w:t> Кормите птиц регулярно.</w:t>
      </w:r>
    </w:p>
    <w:p w:rsidR="00FF34C2" w:rsidRDefault="00FF34C2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Птиц нельзя подкармливать время о</w:t>
      </w:r>
      <w:r w:rsidR="008E1D46">
        <w:rPr>
          <w:color w:val="000000"/>
        </w:rPr>
        <w:t xml:space="preserve">т времени: именно зимой им </w:t>
      </w:r>
      <w:r>
        <w:rPr>
          <w:color w:val="000000"/>
        </w:rPr>
        <w:t xml:space="preserve"> нужна ваша поддержка, именно в морозы и метели гибнет большая часть птиц</w:t>
      </w:r>
    </w:p>
    <w:p w:rsidR="00445B98" w:rsidRPr="00445B98" w:rsidRDefault="00445B98" w:rsidP="00445B98">
      <w:pPr>
        <w:pStyle w:val="a3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</w:t>
      </w:r>
      <w:r w:rsidRPr="00445B98">
        <w:rPr>
          <w:color w:val="000000"/>
          <w:sz w:val="28"/>
          <w:szCs w:val="28"/>
        </w:rPr>
        <w:t>Приложение 2</w:t>
      </w:r>
      <w:r w:rsidR="00BD7F14">
        <w:rPr>
          <w:color w:val="000000"/>
          <w:sz w:val="28"/>
          <w:szCs w:val="28"/>
        </w:rPr>
        <w:t>, 4,5</w:t>
      </w:r>
      <w:r>
        <w:rPr>
          <w:color w:val="000000"/>
          <w:sz w:val="28"/>
          <w:szCs w:val="28"/>
        </w:rPr>
        <w:t>)</w:t>
      </w:r>
    </w:p>
    <w:p w:rsidR="00445B98" w:rsidRDefault="00445B98" w:rsidP="00445B98">
      <w:pPr>
        <w:pStyle w:val="a3"/>
        <w:spacing w:before="0" w:beforeAutospacing="0" w:after="0" w:afterAutospacing="0" w:line="360" w:lineRule="auto"/>
        <w:rPr>
          <w:color w:val="000000"/>
        </w:rPr>
      </w:pP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</w:rPr>
      </w:pP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8E1D46">
        <w:rPr>
          <w:b/>
          <w:sz w:val="28"/>
          <w:szCs w:val="28"/>
          <w:lang w:val="en-US"/>
        </w:rPr>
        <w:t>VI</w:t>
      </w:r>
      <w:r w:rsidRPr="008E1D46">
        <w:rPr>
          <w:b/>
          <w:sz w:val="28"/>
          <w:szCs w:val="28"/>
        </w:rPr>
        <w:t>. Поэтическая минутка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Стихотворение «Как птице перезимовать»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Как птице перезимовать?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Известно, что у птах,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Нет ни халатов ватных,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Ни байковых рубах.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lastRenderedPageBreak/>
        <w:t>У многих даже нет гнезда: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Они в грозу и град,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 под дождем, и в холода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На ветках сидя спят.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Но кто же им дает приют,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Когда снега метут?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Бывают птицы разными: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Одни бояться вьюг.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 улетают на зиму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На добрый теплый юг.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Други</w:t>
      </w:r>
      <w:proofErr w:type="gramStart"/>
      <w:r>
        <w:rPr>
          <w:color w:val="000000"/>
        </w:rPr>
        <w:t>е-</w:t>
      </w:r>
      <w:proofErr w:type="gramEnd"/>
      <w:r>
        <w:rPr>
          <w:color w:val="000000"/>
        </w:rPr>
        <w:t xml:space="preserve"> те народ иной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В мороз над лесом кружат,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Для них разлука с родиной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Страшнее лютой стужи.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 xml:space="preserve">К их перышкам </w:t>
      </w:r>
      <w:proofErr w:type="spellStart"/>
      <w:r>
        <w:rPr>
          <w:color w:val="000000"/>
        </w:rPr>
        <w:t>взьерошинным</w:t>
      </w:r>
      <w:proofErr w:type="spellEnd"/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Не пристают снежинки,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Они и под порошами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Резвятся для разминки.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Сидят вороны по столбам,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Галдят на ветках галки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Привольно прыгать воробьям,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Как бы крутя скакалки.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Но если долго снег идет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 долго длится вьюга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Тогда, друзья, пичугам нашим туго.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 xml:space="preserve">Сугробами </w:t>
      </w:r>
      <w:proofErr w:type="gramStart"/>
      <w:r>
        <w:rPr>
          <w:color w:val="000000"/>
        </w:rPr>
        <w:t>засыпаны</w:t>
      </w:r>
      <w:proofErr w:type="gramEnd"/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Бугры, дворы, дорожки.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Не могут пташки отыскать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Ни зернышка, ни крошки.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 вот летают все слабей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Ворона, галка, воробей.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Скорей на помощь, дети!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Вот в этот самый трудный час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Спасенья птицы ждут от вас.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Кормите их! Согрейте!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lastRenderedPageBreak/>
        <w:t>Повесьте домик на суку,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Рассыпьте крошки на снегу,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А то и манной кашки…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 оживут бедняжки!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По небу весело скользя,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Взлетят пернатые друзья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  <w:r>
        <w:rPr>
          <w:color w:val="000000"/>
        </w:rPr>
        <w:t>И пропоют, чирикая: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«Спасибо вам великое!»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  <w:lang w:val="en-US"/>
        </w:rPr>
        <w:t>VII</w:t>
      </w:r>
      <w:r>
        <w:rPr>
          <w:b/>
          <w:sz w:val="28"/>
          <w:szCs w:val="28"/>
        </w:rPr>
        <w:t xml:space="preserve">. </w:t>
      </w:r>
      <w:r>
        <w:rPr>
          <w:color w:val="000000"/>
          <w:sz w:val="28"/>
          <w:szCs w:val="28"/>
        </w:rPr>
        <w:t>Музыкальная пауза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Организует прослушивание фонограммы песни А. </w:t>
      </w:r>
      <w:proofErr w:type="spellStart"/>
      <w:r>
        <w:rPr>
          <w:color w:val="000000"/>
          <w:sz w:val="28"/>
          <w:szCs w:val="28"/>
        </w:rPr>
        <w:t>Пахмутовой</w:t>
      </w:r>
      <w:proofErr w:type="spellEnd"/>
      <w:r>
        <w:rPr>
          <w:color w:val="000000"/>
          <w:sz w:val="28"/>
          <w:szCs w:val="28"/>
        </w:rPr>
        <w:t>, Н. Добронравова «Раненая птица».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  <w:lang w:val="en-US"/>
        </w:rPr>
        <w:t>VIII</w:t>
      </w:r>
      <w:r>
        <w:rPr>
          <w:b/>
          <w:sz w:val="28"/>
          <w:szCs w:val="28"/>
        </w:rPr>
        <w:t>.</w:t>
      </w:r>
      <w:r>
        <w:rPr>
          <w:color w:val="000000"/>
          <w:sz w:val="28"/>
          <w:szCs w:val="28"/>
        </w:rPr>
        <w:t>Рефлексия</w:t>
      </w:r>
    </w:p>
    <w:p w:rsidR="008E1D46" w:rsidRDefault="008E1D46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Организуется работа по высказыванию обучающимися своей точки зрения с помощью </w:t>
      </w:r>
      <w:proofErr w:type="gramStart"/>
      <w:r>
        <w:rPr>
          <w:color w:val="000000"/>
          <w:sz w:val="28"/>
          <w:szCs w:val="28"/>
        </w:rPr>
        <w:t>чудо-дерева</w:t>
      </w:r>
      <w:proofErr w:type="gramEnd"/>
      <w:r>
        <w:rPr>
          <w:color w:val="000000"/>
          <w:sz w:val="28"/>
          <w:szCs w:val="28"/>
        </w:rPr>
        <w:t xml:space="preserve"> и птиц, сделанных на уроке технологии в технике оригами.</w:t>
      </w: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7064D7" w:rsidRDefault="007064D7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Default="00B26BFA" w:rsidP="008E1D46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B26BFA" w:rsidRPr="00B26BFA" w:rsidRDefault="00B26BFA" w:rsidP="00B26BFA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 w:rsidRPr="00B26BFA">
        <w:rPr>
          <w:b/>
          <w:sz w:val="28"/>
          <w:szCs w:val="28"/>
        </w:rPr>
        <w:lastRenderedPageBreak/>
        <w:t>Приложение 1</w:t>
      </w:r>
      <w:r w:rsidRPr="00B26BFA">
        <w:rPr>
          <w:b/>
          <w:color w:val="000000"/>
          <w:sz w:val="28"/>
          <w:szCs w:val="28"/>
        </w:rPr>
        <w:t>.</w:t>
      </w:r>
    </w:p>
    <w:p w:rsidR="00B26BFA" w:rsidRPr="008E1D46" w:rsidRDefault="00B26BFA" w:rsidP="00B26BFA">
      <w:pPr>
        <w:pStyle w:val="a3"/>
        <w:spacing w:before="0" w:beforeAutospacing="0" w:after="0" w:afterAutospacing="0" w:line="360" w:lineRule="auto"/>
        <w:rPr>
          <w:b/>
          <w:sz w:val="28"/>
          <w:szCs w:val="28"/>
        </w:rPr>
      </w:pPr>
      <w:r w:rsidRPr="00B26BFA">
        <w:rPr>
          <w:b/>
          <w:noProof/>
          <w:sz w:val="28"/>
          <w:szCs w:val="28"/>
        </w:rPr>
        <w:drawing>
          <wp:inline distT="0" distB="0" distL="0" distR="0">
            <wp:extent cx="5379215" cy="3393195"/>
            <wp:effectExtent l="19050" t="0" r="0" b="0"/>
            <wp:docPr id="1" name="Рисунок 1" descr="IMG_17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1736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3229" cy="3395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4C2" w:rsidRPr="00FF34C2" w:rsidRDefault="00FF34C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b/>
          <w:color w:val="000000"/>
          <w:sz w:val="27"/>
          <w:szCs w:val="27"/>
        </w:rPr>
      </w:pPr>
    </w:p>
    <w:p w:rsidR="00B26BFA" w:rsidRDefault="00B26BFA" w:rsidP="00445B98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 w:rsidRPr="00B26BFA">
        <w:rPr>
          <w:b/>
          <w:color w:val="000000"/>
          <w:sz w:val="28"/>
          <w:szCs w:val="28"/>
        </w:rPr>
        <w:t>Приложение 2</w:t>
      </w:r>
    </w:p>
    <w:p w:rsidR="00B26BFA" w:rsidRPr="00B26BFA" w:rsidRDefault="00B26BFA" w:rsidP="00B26BFA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004642" cy="3753482"/>
            <wp:effectExtent l="19050" t="0" r="5508" b="0"/>
            <wp:docPr id="2" name="Рисунок 1" descr="C:\Users\User\AppData\Local\Microsoft\Windows\Temporary Internet Files\Content.Word\IMG_0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_05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706" cy="375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8F2" w:rsidRP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</w:p>
    <w:p w:rsidR="001608F2" w:rsidRDefault="001608F2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</w:p>
    <w:p w:rsidR="007064D7" w:rsidRDefault="007064D7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7"/>
          <w:szCs w:val="27"/>
        </w:rPr>
      </w:pPr>
    </w:p>
    <w:p w:rsidR="00B26BFA" w:rsidRDefault="00B26BFA" w:rsidP="00B26BFA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 w:rsidRPr="00B26BFA">
        <w:rPr>
          <w:b/>
          <w:color w:val="000000"/>
          <w:sz w:val="28"/>
          <w:szCs w:val="28"/>
        </w:rPr>
        <w:lastRenderedPageBreak/>
        <w:t>Приложение 3</w:t>
      </w:r>
    </w:p>
    <w:p w:rsidR="00B26BFA" w:rsidRDefault="00B26BFA" w:rsidP="00B26BFA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B26BFA" w:rsidRDefault="00B26BFA" w:rsidP="00B26BFA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883456" cy="3662592"/>
            <wp:effectExtent l="19050" t="0" r="0" b="0"/>
            <wp:docPr id="4" name="Рисунок 4" descr="C:\Users\User\AppData\Local\Microsoft\Windows\Temporary Internet Files\Content.Word\IMG_0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IMG_059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399" cy="3666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B98" w:rsidRDefault="00445B98" w:rsidP="00B26BFA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B26BFA" w:rsidRDefault="00445B98" w:rsidP="00B26BFA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Приложение 4</w:t>
      </w:r>
    </w:p>
    <w:p w:rsidR="00BD7F14" w:rsidRDefault="00BD7F14" w:rsidP="00BD7F14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622014" cy="3913268"/>
            <wp:effectExtent l="0" t="0" r="0" b="0"/>
            <wp:docPr id="3" name="Рисунок 3" descr="F: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30" cy="39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F14" w:rsidRDefault="00BD7F14" w:rsidP="00BD7F14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BD7F14" w:rsidRDefault="00BD7F14" w:rsidP="00BD7F14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5</w:t>
      </w:r>
    </w:p>
    <w:p w:rsidR="00BD7F14" w:rsidRDefault="00BD7F14" w:rsidP="00BD7F14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230477" cy="2800289"/>
            <wp:effectExtent l="0" t="0" r="0" b="0"/>
            <wp:docPr id="5" name="Рисунок 5" descr="F:\Сканировать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ировать1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811" cy="280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B98" w:rsidRDefault="00445B98" w:rsidP="00445B98">
      <w:pPr>
        <w:pStyle w:val="a3"/>
        <w:spacing w:before="0" w:beforeAutospacing="0" w:after="0" w:afterAutospacing="0" w:line="360" w:lineRule="auto"/>
        <w:rPr>
          <w:b/>
          <w:color w:val="000000"/>
          <w:sz w:val="28"/>
          <w:szCs w:val="28"/>
        </w:rPr>
      </w:pPr>
    </w:p>
    <w:p w:rsidR="00445B98" w:rsidRPr="00B26BFA" w:rsidRDefault="00445B98" w:rsidP="00B26BFA">
      <w:pPr>
        <w:pStyle w:val="a3"/>
        <w:spacing w:before="0" w:beforeAutospacing="0" w:after="0" w:afterAutospacing="0" w:line="360" w:lineRule="auto"/>
        <w:jc w:val="right"/>
        <w:rPr>
          <w:b/>
          <w:color w:val="000000"/>
          <w:sz w:val="28"/>
          <w:szCs w:val="28"/>
        </w:rPr>
      </w:pPr>
    </w:p>
    <w:p w:rsidR="001608F2" w:rsidRP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608F2" w:rsidRPr="001608F2" w:rsidRDefault="001608F2" w:rsidP="00B26BFA">
      <w:pPr>
        <w:spacing w:line="36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p w:rsidR="001608F2" w:rsidRP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608F2" w:rsidRPr="001608F2" w:rsidRDefault="001608F2" w:rsidP="008E1D46">
      <w:pPr>
        <w:spacing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D638D" w:rsidRPr="00ED638D" w:rsidRDefault="00ED638D" w:rsidP="008E1D46">
      <w:pPr>
        <w:pStyle w:val="a3"/>
        <w:spacing w:before="0" w:beforeAutospacing="0" w:after="0" w:afterAutospacing="0" w:line="360" w:lineRule="auto"/>
        <w:jc w:val="both"/>
        <w:rPr>
          <w:rFonts w:ascii="Verdana" w:hAnsi="Verdana"/>
          <w:color w:val="000000"/>
          <w:sz w:val="28"/>
          <w:szCs w:val="28"/>
        </w:rPr>
      </w:pPr>
    </w:p>
    <w:p w:rsidR="00ED638D" w:rsidRPr="00ED638D" w:rsidRDefault="00ED638D" w:rsidP="008E1D46">
      <w:pPr>
        <w:pStyle w:val="a3"/>
        <w:shd w:val="clear" w:color="auto" w:fill="FFFFFF"/>
        <w:spacing w:before="260" w:beforeAutospacing="0" w:after="260" w:afterAutospacing="0" w:line="360" w:lineRule="auto"/>
        <w:ind w:firstLine="360"/>
        <w:jc w:val="both"/>
        <w:rPr>
          <w:color w:val="111111"/>
          <w:sz w:val="28"/>
          <w:szCs w:val="28"/>
        </w:rPr>
      </w:pPr>
    </w:p>
    <w:p w:rsidR="00236CCE" w:rsidRDefault="00236CCE" w:rsidP="008E1D4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bdr w:val="none" w:sz="0" w:space="0" w:color="auto" w:frame="1"/>
          <w:lang w:eastAsia="ru-RU"/>
        </w:rPr>
      </w:pPr>
    </w:p>
    <w:p w:rsidR="004D3DDD" w:rsidRDefault="004D3DDD" w:rsidP="008E1D46">
      <w:pPr>
        <w:spacing w:line="360" w:lineRule="auto"/>
        <w:jc w:val="both"/>
      </w:pPr>
    </w:p>
    <w:sectPr w:rsidR="004D3DDD" w:rsidSect="004D3D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1546489B"/>
    <w:multiLevelType w:val="multilevel"/>
    <w:tmpl w:val="0000000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17BA7545"/>
    <w:multiLevelType w:val="hybridMultilevel"/>
    <w:tmpl w:val="2ECEE51C"/>
    <w:lvl w:ilvl="0" w:tplc="1FD217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17CFE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2F60B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7FA0F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950D9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B4899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D40A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783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E94C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60BB3602"/>
    <w:multiLevelType w:val="hybridMultilevel"/>
    <w:tmpl w:val="41FA6E9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00548"/>
    <w:rsid w:val="0004094D"/>
    <w:rsid w:val="001608F2"/>
    <w:rsid w:val="00236CCE"/>
    <w:rsid w:val="00445B98"/>
    <w:rsid w:val="00474416"/>
    <w:rsid w:val="004D3DDD"/>
    <w:rsid w:val="00675F0A"/>
    <w:rsid w:val="007064D7"/>
    <w:rsid w:val="008E1D46"/>
    <w:rsid w:val="00900548"/>
    <w:rsid w:val="00B26BFA"/>
    <w:rsid w:val="00BD7F14"/>
    <w:rsid w:val="00C5574F"/>
    <w:rsid w:val="00ED638D"/>
    <w:rsid w:val="00FF3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3D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36C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236CCE"/>
  </w:style>
  <w:style w:type="paragraph" w:styleId="a4">
    <w:name w:val="No Spacing"/>
    <w:uiPriority w:val="1"/>
    <w:qFormat/>
    <w:rsid w:val="00C5574F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C5574F"/>
    <w:pPr>
      <w:ind w:left="720"/>
      <w:contextualSpacing/>
    </w:pPr>
  </w:style>
  <w:style w:type="character" w:customStyle="1" w:styleId="c5">
    <w:name w:val="c5"/>
    <w:basedOn w:val="a0"/>
    <w:rsid w:val="0004094D"/>
  </w:style>
  <w:style w:type="character" w:customStyle="1" w:styleId="c4">
    <w:name w:val="c4"/>
    <w:basedOn w:val="a0"/>
    <w:rsid w:val="0004094D"/>
  </w:style>
  <w:style w:type="paragraph" w:styleId="a6">
    <w:name w:val="Balloon Text"/>
    <w:basedOn w:val="a"/>
    <w:link w:val="a7"/>
    <w:uiPriority w:val="99"/>
    <w:semiHidden/>
    <w:unhideWhenUsed/>
    <w:rsid w:val="00B26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26B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032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3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7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2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0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30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52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0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43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82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8F3D69-2032-4FE1-A087-832D961B7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12</Pages>
  <Words>1514</Words>
  <Characters>8632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4</cp:revision>
  <dcterms:created xsi:type="dcterms:W3CDTF">2018-02-18T08:05:00Z</dcterms:created>
  <dcterms:modified xsi:type="dcterms:W3CDTF">2018-02-19T11:57:00Z</dcterms:modified>
</cp:coreProperties>
</file>